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19" w:rsidRPr="00F317A6" w:rsidRDefault="00C52C19" w:rsidP="00A8466C">
      <w:pPr>
        <w:spacing w:after="0" w:line="240" w:lineRule="auto"/>
        <w:rPr>
          <w:rFonts w:ascii="Arial" w:eastAsia="Times New Roman" w:hAnsi="Arial" w:cs="Arial"/>
          <w:b/>
          <w:color w:val="000000"/>
        </w:rPr>
      </w:pPr>
      <w:r w:rsidRPr="00F317A6">
        <w:rPr>
          <w:rFonts w:ascii="Arial" w:eastAsia="Times New Roman" w:hAnsi="Arial" w:cs="Arial"/>
          <w:b/>
          <w:noProof/>
          <w:color w:val="000000"/>
        </w:rPr>
        <w:drawing>
          <wp:anchor distT="0" distB="0" distL="114300" distR="114300" simplePos="0" relativeHeight="251658240" behindDoc="1" locked="0" layoutInCell="1" allowOverlap="1" wp14:anchorId="474D4CAA" wp14:editId="7B82F9EF">
            <wp:simplePos x="0" y="0"/>
            <wp:positionH relativeFrom="margin">
              <wp:align>right</wp:align>
            </wp:positionH>
            <wp:positionV relativeFrom="paragraph">
              <wp:posOffset>0</wp:posOffset>
            </wp:positionV>
            <wp:extent cx="1007110" cy="941070"/>
            <wp:effectExtent l="0" t="0" r="2540" b="0"/>
            <wp:wrapSquare wrapText="bothSides"/>
            <wp:docPr id="1" name="Picture 1" descr="C:\Users\Rebecca\Desktop\Catalyst_Logo_Final O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Desktop\Catalyst_Logo_Final Op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11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A6" w:rsidRPr="00F317A6">
        <w:rPr>
          <w:rFonts w:ascii="Arial" w:eastAsia="Times New Roman" w:hAnsi="Arial" w:cs="Arial"/>
          <w:b/>
          <w:color w:val="000000"/>
        </w:rPr>
        <w:t xml:space="preserve">Team </w:t>
      </w:r>
      <w:r w:rsidRPr="00F317A6">
        <w:rPr>
          <w:rFonts w:ascii="Arial" w:eastAsia="Times New Roman" w:hAnsi="Arial" w:cs="Arial"/>
          <w:b/>
          <w:color w:val="000000"/>
        </w:rPr>
        <w:t>Communication</w:t>
      </w:r>
      <w:r w:rsidR="00F317A6" w:rsidRPr="00F317A6">
        <w:rPr>
          <w:rFonts w:ascii="Arial" w:eastAsia="Times New Roman" w:hAnsi="Arial" w:cs="Arial"/>
          <w:b/>
          <w:color w:val="000000"/>
        </w:rPr>
        <w:t>s</w:t>
      </w:r>
      <w:r w:rsidRPr="00F317A6">
        <w:rPr>
          <w:rFonts w:ascii="Arial" w:eastAsia="Times New Roman" w:hAnsi="Arial" w:cs="Arial"/>
          <w:b/>
          <w:color w:val="000000"/>
        </w:rPr>
        <w:t xml:space="preserve">; The key to </w:t>
      </w:r>
      <w:r w:rsidR="00F317A6" w:rsidRPr="00F317A6">
        <w:rPr>
          <w:rFonts w:ascii="Arial" w:eastAsia="Times New Roman" w:hAnsi="Arial" w:cs="Arial"/>
          <w:b/>
          <w:color w:val="000000"/>
        </w:rPr>
        <w:t xml:space="preserve">all </w:t>
      </w:r>
      <w:r w:rsidRPr="00F317A6">
        <w:rPr>
          <w:rFonts w:ascii="Arial" w:eastAsia="Times New Roman" w:hAnsi="Arial" w:cs="Arial"/>
          <w:b/>
          <w:color w:val="000000"/>
        </w:rPr>
        <w:t>success</w:t>
      </w:r>
      <w:r w:rsidRPr="00F317A6">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C52C19" w:rsidRDefault="00C52C19" w:rsidP="00A8466C">
      <w:pPr>
        <w:spacing w:after="0" w:line="240" w:lineRule="auto"/>
        <w:rPr>
          <w:rFonts w:ascii="Arial" w:eastAsia="Times New Roman" w:hAnsi="Arial" w:cs="Arial"/>
          <w:color w:val="000000"/>
        </w:rPr>
      </w:pPr>
      <w:r>
        <w:rPr>
          <w:rFonts w:ascii="Arial" w:eastAsia="Times New Roman" w:hAnsi="Arial" w:cs="Arial"/>
          <w:color w:val="000000"/>
        </w:rPr>
        <w:t>Rebecca Rose, CVT</w:t>
      </w:r>
    </w:p>
    <w:p w:rsidR="00C52C19" w:rsidRDefault="00C52C19" w:rsidP="00A8466C">
      <w:pPr>
        <w:spacing w:after="0" w:line="240" w:lineRule="auto"/>
        <w:rPr>
          <w:rFonts w:ascii="Arial" w:eastAsia="Times New Roman" w:hAnsi="Arial" w:cs="Arial"/>
          <w:color w:val="000000"/>
        </w:rPr>
      </w:pPr>
      <w:r>
        <w:rPr>
          <w:rFonts w:ascii="Arial" w:eastAsia="Times New Roman" w:hAnsi="Arial" w:cs="Arial"/>
          <w:color w:val="000000"/>
        </w:rPr>
        <w:t>CATALYST Veterinary Practice Consultants</w:t>
      </w:r>
    </w:p>
    <w:p w:rsidR="00C52C19" w:rsidRDefault="00C52C19" w:rsidP="00A8466C">
      <w:pPr>
        <w:spacing w:after="0" w:line="240" w:lineRule="auto"/>
        <w:rPr>
          <w:rFonts w:ascii="Arial" w:eastAsia="Times New Roman" w:hAnsi="Arial" w:cs="Arial"/>
          <w:color w:val="000000"/>
        </w:rPr>
      </w:pPr>
      <w:r>
        <w:rPr>
          <w:rFonts w:ascii="Arial" w:eastAsia="Times New Roman" w:hAnsi="Arial" w:cs="Arial"/>
          <w:color w:val="000000"/>
        </w:rPr>
        <w:t xml:space="preserve">Littleton, CO </w:t>
      </w:r>
    </w:p>
    <w:p w:rsidR="00C52C19" w:rsidRDefault="00C52C19" w:rsidP="00A8466C">
      <w:pPr>
        <w:spacing w:after="0" w:line="240" w:lineRule="auto"/>
        <w:rPr>
          <w:rFonts w:ascii="Arial" w:eastAsia="Times New Roman" w:hAnsi="Arial" w:cs="Arial"/>
          <w:color w:val="000000"/>
        </w:rPr>
      </w:pPr>
    </w:p>
    <w:p w:rsidR="00C52C19" w:rsidRDefault="00C52C19" w:rsidP="00A8466C">
      <w:pPr>
        <w:spacing w:after="0" w:line="240" w:lineRule="auto"/>
        <w:rPr>
          <w:rFonts w:ascii="Arial" w:eastAsia="Times New Roman" w:hAnsi="Arial" w:cs="Arial"/>
          <w:color w:val="000000"/>
        </w:rPr>
      </w:pPr>
    </w:p>
    <w:p w:rsidR="00C52C19" w:rsidRDefault="00C52C19" w:rsidP="00A8466C">
      <w:pPr>
        <w:spacing w:after="0" w:line="240" w:lineRule="auto"/>
        <w:rPr>
          <w:rFonts w:ascii="Arial" w:eastAsia="Times New Roman" w:hAnsi="Arial" w:cs="Arial"/>
          <w:color w:val="000000"/>
        </w:rPr>
      </w:pPr>
    </w:p>
    <w:p w:rsidR="00C52C19" w:rsidRDefault="00C52C19" w:rsidP="00A8466C">
      <w:pPr>
        <w:spacing w:after="0" w:line="240" w:lineRule="auto"/>
        <w:rPr>
          <w:rFonts w:ascii="Arial" w:eastAsia="Times New Roman" w:hAnsi="Arial" w:cs="Arial"/>
          <w:color w:val="000000"/>
        </w:rPr>
      </w:pPr>
    </w:p>
    <w:p w:rsidR="00A8466C" w:rsidRPr="00A8466C" w:rsidRDefault="00A8466C" w:rsidP="00A8466C">
      <w:pPr>
        <w:spacing w:after="0" w:line="240" w:lineRule="auto"/>
        <w:rPr>
          <w:rFonts w:ascii="Times New Roman" w:eastAsia="Times New Roman" w:hAnsi="Times New Roman" w:cs="Times New Roman"/>
          <w:sz w:val="24"/>
          <w:szCs w:val="24"/>
        </w:rPr>
      </w:pPr>
      <w:r w:rsidRPr="00A8466C">
        <w:rPr>
          <w:rFonts w:ascii="Arial" w:eastAsia="Times New Roman" w:hAnsi="Arial" w:cs="Arial"/>
          <w:color w:val="000000"/>
        </w:rPr>
        <w:t xml:space="preserve">The key to success is </w:t>
      </w:r>
      <w:r w:rsidR="00C52C19">
        <w:rPr>
          <w:rFonts w:ascii="Arial" w:eastAsia="Times New Roman" w:hAnsi="Arial" w:cs="Arial"/>
          <w:color w:val="000000"/>
        </w:rPr>
        <w:t>communication. 25% of veterinary team members surveyed said</w:t>
      </w:r>
      <w:r w:rsidRPr="00A8466C">
        <w:rPr>
          <w:rFonts w:ascii="Arial" w:eastAsia="Times New Roman" w:hAnsi="Arial" w:cs="Arial"/>
          <w:color w:val="000000"/>
        </w:rPr>
        <w:t xml:space="preserve"> that a lack of communication is negatively impacting their job. Even if you think you are a great communicator, you can always be better. People that are constantly trying to improve their communication skills are successful not only in the workplace, but in every aspect of their life. </w:t>
      </w:r>
    </w:p>
    <w:p w:rsidR="00A8466C" w:rsidRPr="00A8466C" w:rsidRDefault="00A8466C" w:rsidP="00A8466C">
      <w:pPr>
        <w:spacing w:after="0" w:line="240" w:lineRule="auto"/>
        <w:rPr>
          <w:rFonts w:ascii="Times New Roman" w:eastAsia="Times New Roman" w:hAnsi="Times New Roman" w:cs="Times New Roman"/>
          <w:sz w:val="24"/>
          <w:szCs w:val="24"/>
        </w:rPr>
      </w:pPr>
    </w:p>
    <w:p w:rsidR="00A8466C" w:rsidRPr="00A8466C" w:rsidRDefault="00A8466C" w:rsidP="00A8466C">
      <w:pPr>
        <w:spacing w:after="0" w:line="240" w:lineRule="auto"/>
        <w:rPr>
          <w:rFonts w:ascii="Times New Roman" w:eastAsia="Times New Roman" w:hAnsi="Times New Roman" w:cs="Times New Roman"/>
          <w:sz w:val="24"/>
          <w:szCs w:val="24"/>
        </w:rPr>
      </w:pPr>
      <w:r w:rsidRPr="00A8466C">
        <w:rPr>
          <w:rFonts w:ascii="Arial" w:eastAsia="Times New Roman" w:hAnsi="Arial" w:cs="Arial"/>
          <w:b/>
          <w:bCs/>
          <w:color w:val="000000"/>
        </w:rPr>
        <w:t>Body Language:</w:t>
      </w:r>
      <w:r w:rsidRPr="00A8466C">
        <w:rPr>
          <w:rFonts w:ascii="Arial" w:eastAsia="Times New Roman" w:hAnsi="Arial" w:cs="Arial"/>
          <w:color w:val="000000"/>
        </w:rPr>
        <w:t xml:space="preserve"> You don’t have to be using your words to be sending a message to someone. In fact, Dr. Albert </w:t>
      </w:r>
      <w:proofErr w:type="spellStart"/>
      <w:r w:rsidRPr="00A8466C">
        <w:rPr>
          <w:rFonts w:ascii="Arial" w:eastAsia="Times New Roman" w:hAnsi="Arial" w:cs="Arial"/>
          <w:color w:val="000000"/>
        </w:rPr>
        <w:t>Mehrabian</w:t>
      </w:r>
      <w:proofErr w:type="spellEnd"/>
      <w:r w:rsidRPr="00A8466C">
        <w:rPr>
          <w:rFonts w:ascii="Arial" w:eastAsia="Times New Roman" w:hAnsi="Arial" w:cs="Arial"/>
          <w:color w:val="000000"/>
        </w:rPr>
        <w:t xml:space="preserve"> says that 93% of communication is nonverbal. This is just one example of how important communication is. Actions do speak louder than words. Make sure that you are conscious of your facial expressions, gestures, eye contact and the way you stand. All of these are noticed by the listener and are all an important part of conveying your message. If your words are saying one thing, but your body is showing another, this will be contradicting each other and can be extremely obvious to the listener.  </w:t>
      </w:r>
    </w:p>
    <w:p w:rsidR="00A8466C" w:rsidRPr="00A8466C" w:rsidRDefault="00A8466C" w:rsidP="00A8466C">
      <w:pPr>
        <w:spacing w:after="0" w:line="240" w:lineRule="auto"/>
        <w:rPr>
          <w:rFonts w:ascii="Times New Roman" w:eastAsia="Times New Roman" w:hAnsi="Times New Roman" w:cs="Times New Roman"/>
          <w:sz w:val="24"/>
          <w:szCs w:val="24"/>
        </w:rPr>
      </w:pPr>
    </w:p>
    <w:p w:rsidR="00A8466C" w:rsidRPr="00A8466C" w:rsidRDefault="00A8466C" w:rsidP="00A8466C">
      <w:pPr>
        <w:spacing w:after="0" w:line="240" w:lineRule="auto"/>
        <w:rPr>
          <w:rFonts w:ascii="Times New Roman" w:eastAsia="Times New Roman" w:hAnsi="Times New Roman" w:cs="Times New Roman"/>
          <w:sz w:val="24"/>
          <w:szCs w:val="24"/>
        </w:rPr>
      </w:pPr>
      <w:r w:rsidRPr="00A8466C">
        <w:rPr>
          <w:rFonts w:ascii="Arial" w:eastAsia="Times New Roman" w:hAnsi="Arial" w:cs="Arial"/>
          <w:b/>
          <w:bCs/>
          <w:color w:val="000000"/>
        </w:rPr>
        <w:t xml:space="preserve">Active Listening: </w:t>
      </w:r>
      <w:r w:rsidRPr="00A8466C">
        <w:rPr>
          <w:rFonts w:ascii="Arial" w:eastAsia="Times New Roman" w:hAnsi="Arial" w:cs="Arial"/>
          <w:color w:val="000000"/>
        </w:rPr>
        <w:t>Listening is such an important part of communication. Think about it, how many ears do you have? How many mouths do you have? This means that we are meant to listen twice as much as we talk. You can be a better listener by having strong eye contact, nodding your head, avoiding distractions, and making sure that you are facing the person that you are talking to. Don’t think that this is just important at work, this will also help you at home with your children too.</w:t>
      </w:r>
    </w:p>
    <w:p w:rsidR="00A8466C" w:rsidRPr="00A8466C" w:rsidRDefault="00A8466C" w:rsidP="00A8466C">
      <w:pPr>
        <w:spacing w:after="0" w:line="240" w:lineRule="auto"/>
        <w:rPr>
          <w:rFonts w:ascii="Times New Roman" w:eastAsia="Times New Roman" w:hAnsi="Times New Roman" w:cs="Times New Roman"/>
          <w:sz w:val="24"/>
          <w:szCs w:val="24"/>
        </w:rPr>
      </w:pPr>
    </w:p>
    <w:p w:rsidR="00A8466C" w:rsidRPr="00A8466C" w:rsidRDefault="00A8466C" w:rsidP="00A8466C">
      <w:pPr>
        <w:spacing w:after="0" w:line="240" w:lineRule="auto"/>
        <w:rPr>
          <w:rFonts w:ascii="Times New Roman" w:eastAsia="Times New Roman" w:hAnsi="Times New Roman" w:cs="Times New Roman"/>
          <w:sz w:val="24"/>
          <w:szCs w:val="24"/>
        </w:rPr>
      </w:pPr>
      <w:r w:rsidRPr="00A8466C">
        <w:rPr>
          <w:rFonts w:ascii="Arial" w:eastAsia="Times New Roman" w:hAnsi="Arial" w:cs="Arial"/>
          <w:b/>
          <w:bCs/>
          <w:color w:val="000000"/>
        </w:rPr>
        <w:t xml:space="preserve">The three components to active listening are: </w:t>
      </w:r>
    </w:p>
    <w:p w:rsidR="00A8466C" w:rsidRPr="00A8466C" w:rsidRDefault="00A8466C" w:rsidP="00A8466C">
      <w:pPr>
        <w:numPr>
          <w:ilvl w:val="0"/>
          <w:numId w:val="1"/>
        </w:numPr>
        <w:spacing w:after="0" w:line="240" w:lineRule="auto"/>
        <w:textAlignment w:val="baseline"/>
        <w:rPr>
          <w:rFonts w:ascii="Arial" w:eastAsia="Times New Roman" w:hAnsi="Arial" w:cs="Arial"/>
          <w:color w:val="000000"/>
        </w:rPr>
      </w:pPr>
      <w:r w:rsidRPr="00A8466C">
        <w:rPr>
          <w:rFonts w:ascii="Arial" w:eastAsia="Times New Roman" w:hAnsi="Arial" w:cs="Arial"/>
          <w:color w:val="000000"/>
        </w:rPr>
        <w:t>Receive the message</w:t>
      </w:r>
    </w:p>
    <w:p w:rsidR="00A8466C" w:rsidRPr="00A8466C" w:rsidRDefault="00A8466C" w:rsidP="00A8466C">
      <w:pPr>
        <w:numPr>
          <w:ilvl w:val="0"/>
          <w:numId w:val="1"/>
        </w:numPr>
        <w:spacing w:after="0" w:line="240" w:lineRule="auto"/>
        <w:textAlignment w:val="baseline"/>
        <w:rPr>
          <w:rFonts w:ascii="Arial" w:eastAsia="Times New Roman" w:hAnsi="Arial" w:cs="Arial"/>
          <w:color w:val="000000"/>
        </w:rPr>
      </w:pPr>
      <w:r w:rsidRPr="00A8466C">
        <w:rPr>
          <w:rFonts w:ascii="Arial" w:eastAsia="Times New Roman" w:hAnsi="Arial" w:cs="Arial"/>
          <w:color w:val="000000"/>
        </w:rPr>
        <w:t>Process the message</w:t>
      </w:r>
    </w:p>
    <w:p w:rsidR="00A8466C" w:rsidRPr="00A8466C" w:rsidRDefault="00A8466C" w:rsidP="00A8466C">
      <w:pPr>
        <w:numPr>
          <w:ilvl w:val="0"/>
          <w:numId w:val="1"/>
        </w:numPr>
        <w:spacing w:after="0" w:line="240" w:lineRule="auto"/>
        <w:textAlignment w:val="baseline"/>
        <w:rPr>
          <w:rFonts w:ascii="Arial" w:eastAsia="Times New Roman" w:hAnsi="Arial" w:cs="Arial"/>
          <w:color w:val="000000"/>
        </w:rPr>
      </w:pPr>
      <w:r w:rsidRPr="00A8466C">
        <w:rPr>
          <w:rFonts w:ascii="Arial" w:eastAsia="Times New Roman" w:hAnsi="Arial" w:cs="Arial"/>
          <w:color w:val="000000"/>
        </w:rPr>
        <w:t>Respond to the message</w:t>
      </w:r>
    </w:p>
    <w:p w:rsidR="00A8466C" w:rsidRPr="00A8466C" w:rsidRDefault="00A8466C" w:rsidP="00A8466C">
      <w:pPr>
        <w:spacing w:after="0" w:line="240" w:lineRule="auto"/>
        <w:rPr>
          <w:rFonts w:ascii="Times New Roman" w:eastAsia="Times New Roman" w:hAnsi="Times New Roman" w:cs="Times New Roman"/>
          <w:sz w:val="24"/>
          <w:szCs w:val="24"/>
        </w:rPr>
      </w:pPr>
    </w:p>
    <w:p w:rsidR="00A8466C" w:rsidRPr="00A8466C" w:rsidRDefault="00F317A6" w:rsidP="00A8466C">
      <w:pPr>
        <w:spacing w:after="0" w:line="240" w:lineRule="auto"/>
        <w:rPr>
          <w:rFonts w:ascii="Arial" w:eastAsia="Times New Roman" w:hAnsi="Arial" w:cs="Arial"/>
          <w:color w:val="000000"/>
        </w:rPr>
      </w:pPr>
      <w:r w:rsidRPr="00F317A6">
        <w:rPr>
          <w:rFonts w:ascii="Arial" w:eastAsia="Times New Roman" w:hAnsi="Arial" w:cs="Arial"/>
          <w:b/>
          <w:color w:val="000000"/>
        </w:rPr>
        <w:t>Showing Appreciation:</w:t>
      </w:r>
      <w:r>
        <w:rPr>
          <w:rFonts w:ascii="Arial" w:eastAsia="Times New Roman" w:hAnsi="Arial" w:cs="Arial"/>
          <w:color w:val="000000"/>
        </w:rPr>
        <w:t xml:space="preserve"> </w:t>
      </w:r>
      <w:r w:rsidR="00A8466C" w:rsidRPr="00A8466C">
        <w:rPr>
          <w:rFonts w:ascii="Arial" w:eastAsia="Times New Roman" w:hAnsi="Arial" w:cs="Arial"/>
          <w:color w:val="000000"/>
        </w:rPr>
        <w:t xml:space="preserve">Showing appreciation can be extremely easy, inexpensive, and quick. </w:t>
      </w:r>
      <w:r w:rsidR="00F715D7">
        <w:rPr>
          <w:rFonts w:ascii="Arial" w:eastAsia="Times New Roman" w:hAnsi="Arial" w:cs="Arial"/>
          <w:color w:val="000000"/>
        </w:rPr>
        <w:t>People can be hungry for a sincere</w:t>
      </w:r>
      <w:r w:rsidR="00A8466C" w:rsidRPr="00A8466C">
        <w:rPr>
          <w:rFonts w:ascii="Arial" w:eastAsia="Times New Roman" w:hAnsi="Arial" w:cs="Arial"/>
          <w:color w:val="000000"/>
        </w:rPr>
        <w:t xml:space="preserve"> “thank you” or a simple “well done!” These are all ways to improve your communication. </w:t>
      </w:r>
      <w:r w:rsidR="00F715D7">
        <w:rPr>
          <w:rFonts w:ascii="Arial" w:eastAsia="Times New Roman" w:hAnsi="Arial" w:cs="Arial"/>
          <w:color w:val="000000"/>
        </w:rPr>
        <w:t xml:space="preserve">Appreciation goes a LONG WAY! </w:t>
      </w:r>
    </w:p>
    <w:p w:rsidR="00A8466C" w:rsidRPr="00A8466C" w:rsidRDefault="00A8466C" w:rsidP="00A8466C">
      <w:pPr>
        <w:spacing w:after="0" w:line="240" w:lineRule="auto"/>
        <w:rPr>
          <w:rFonts w:ascii="Times New Roman" w:eastAsia="Times New Roman" w:hAnsi="Times New Roman" w:cs="Times New Roman"/>
          <w:sz w:val="24"/>
          <w:szCs w:val="24"/>
        </w:rPr>
      </w:pPr>
    </w:p>
    <w:p w:rsidR="00A8466C" w:rsidRPr="00A8466C" w:rsidRDefault="00A8466C" w:rsidP="00A8466C">
      <w:pPr>
        <w:spacing w:after="0" w:line="240" w:lineRule="auto"/>
        <w:rPr>
          <w:rFonts w:ascii="Times New Roman" w:eastAsia="Times New Roman" w:hAnsi="Times New Roman" w:cs="Times New Roman"/>
          <w:sz w:val="24"/>
          <w:szCs w:val="24"/>
        </w:rPr>
      </w:pPr>
      <w:r w:rsidRPr="00A8466C">
        <w:rPr>
          <w:rFonts w:ascii="Arial" w:eastAsia="Times New Roman" w:hAnsi="Arial" w:cs="Arial"/>
          <w:b/>
          <w:bCs/>
          <w:color w:val="000000"/>
        </w:rPr>
        <w:t>Write it:</w:t>
      </w:r>
      <w:r w:rsidRPr="00A8466C">
        <w:rPr>
          <w:rFonts w:ascii="Arial" w:eastAsia="Times New Roman" w:hAnsi="Arial" w:cs="Arial"/>
          <w:color w:val="000000"/>
        </w:rPr>
        <w:t xml:space="preserve"> Writing down what others are saying is a great way to show that you are listening. Not only are you less likely to make a mistake later on, but it shows respect to the person that is speaking. If you are on the phone, let the person know you are writing what they are saying down. You have to communicate even more when you are on the phone because the other person is not able to see everything that you are doing. </w:t>
      </w:r>
    </w:p>
    <w:p w:rsidR="00A8466C" w:rsidRPr="00A8466C" w:rsidRDefault="00A8466C" w:rsidP="00A8466C">
      <w:pPr>
        <w:spacing w:after="0" w:line="240" w:lineRule="auto"/>
        <w:rPr>
          <w:rFonts w:ascii="Times New Roman" w:eastAsia="Times New Roman" w:hAnsi="Times New Roman" w:cs="Times New Roman"/>
          <w:sz w:val="24"/>
          <w:szCs w:val="24"/>
        </w:rPr>
      </w:pPr>
    </w:p>
    <w:p w:rsidR="00A8466C" w:rsidRPr="00A8466C" w:rsidRDefault="00A8466C" w:rsidP="00A8466C">
      <w:pPr>
        <w:spacing w:after="0" w:line="240" w:lineRule="auto"/>
        <w:rPr>
          <w:rFonts w:ascii="Times New Roman" w:eastAsia="Times New Roman" w:hAnsi="Times New Roman" w:cs="Times New Roman"/>
          <w:sz w:val="24"/>
          <w:szCs w:val="24"/>
        </w:rPr>
      </w:pPr>
      <w:r w:rsidRPr="00A8466C">
        <w:rPr>
          <w:rFonts w:ascii="Arial" w:eastAsia="Times New Roman" w:hAnsi="Arial" w:cs="Arial"/>
          <w:color w:val="000000"/>
        </w:rPr>
        <w:t xml:space="preserve">Some of these tips are simple and easy to do. If you remember to do each one of these, your life will be better and the other people that are in contact with you will enjoy your company even more! Remember that communication is not only about what you are saying, it is about your gestures as well. Great communication takes practice so keep working at these tips daily. </w:t>
      </w:r>
    </w:p>
    <w:p w:rsidR="006C1DBD" w:rsidRPr="006C1DBD" w:rsidRDefault="006C1DBD" w:rsidP="001375AE">
      <w:pPr>
        <w:shd w:val="clear" w:color="auto" w:fill="FFFFFF" w:themeFill="background1"/>
        <w:spacing w:after="0" w:line="357" w:lineRule="atLeast"/>
        <w:textAlignment w:val="baseline"/>
        <w:rPr>
          <w:rFonts w:eastAsia="Times New Roman" w:cs="Arial"/>
          <w:color w:val="111111"/>
        </w:rPr>
      </w:pPr>
    </w:p>
    <w:p w:rsidR="005376D5" w:rsidRPr="006C1DBD" w:rsidRDefault="005376D5" w:rsidP="001375AE">
      <w:pPr>
        <w:shd w:val="clear" w:color="auto" w:fill="FFFFFF" w:themeFill="background1"/>
        <w:rPr>
          <w:b/>
        </w:rPr>
      </w:pPr>
      <w:r w:rsidRPr="006C1DBD">
        <w:rPr>
          <w:b/>
        </w:rPr>
        <w:t>Further Reading</w:t>
      </w:r>
    </w:p>
    <w:p w:rsidR="006C1DBD" w:rsidRDefault="006C1DBD" w:rsidP="006C1DBD">
      <w:pPr>
        <w:pStyle w:val="NormalWeb"/>
        <w:spacing w:before="200" w:beforeAutospacing="0" w:after="0" w:afterAutospacing="0" w:line="216" w:lineRule="auto"/>
        <w:rPr>
          <w:rFonts w:asciiTheme="minorHAnsi" w:eastAsiaTheme="minorEastAsia" w:hAnsiTheme="minorHAnsi" w:cstheme="minorBidi"/>
          <w:color w:val="000000" w:themeColor="text1"/>
          <w:kern w:val="24"/>
          <w:sz w:val="22"/>
          <w:szCs w:val="22"/>
        </w:rPr>
      </w:pPr>
      <w:r w:rsidRPr="006C1DBD">
        <w:rPr>
          <w:rFonts w:asciiTheme="minorHAnsi" w:hAnsiTheme="minorHAnsi"/>
          <w:b/>
          <w:sz w:val="22"/>
          <w:szCs w:val="22"/>
        </w:rPr>
        <w:lastRenderedPageBreak/>
        <w:t>8 ways to improve your communication, RIGHT NOW</w:t>
      </w:r>
      <w:r w:rsidRPr="006C1DBD">
        <w:rPr>
          <w:rFonts w:asciiTheme="minorHAnsi" w:hAnsiTheme="minorHAnsi"/>
          <w:sz w:val="22"/>
          <w:szCs w:val="22"/>
        </w:rPr>
        <w:t xml:space="preserve">, </w:t>
      </w:r>
      <w:r w:rsidRPr="006C1DBD">
        <w:rPr>
          <w:rFonts w:asciiTheme="minorHAnsi" w:eastAsiaTheme="minorEastAsia" w:hAnsiTheme="minorHAnsi" w:cstheme="minorBidi"/>
          <w:color w:val="000000" w:themeColor="text1"/>
          <w:kern w:val="24"/>
          <w:sz w:val="22"/>
          <w:szCs w:val="22"/>
        </w:rPr>
        <w:t xml:space="preserve">Kevin </w:t>
      </w:r>
      <w:proofErr w:type="spellStart"/>
      <w:r w:rsidRPr="006C1DBD">
        <w:rPr>
          <w:rFonts w:asciiTheme="minorHAnsi" w:eastAsiaTheme="minorEastAsia" w:hAnsiTheme="minorHAnsi" w:cstheme="minorBidi"/>
          <w:color w:val="000000" w:themeColor="text1"/>
          <w:kern w:val="24"/>
          <w:sz w:val="22"/>
          <w:szCs w:val="22"/>
        </w:rPr>
        <w:t>Daum</w:t>
      </w:r>
      <w:proofErr w:type="spellEnd"/>
      <w:r w:rsidRPr="006C1DBD">
        <w:rPr>
          <w:rFonts w:asciiTheme="minorHAnsi" w:eastAsiaTheme="minorEastAsia" w:hAnsiTheme="minorHAnsi" w:cstheme="minorBidi"/>
          <w:color w:val="000000" w:themeColor="text1"/>
          <w:kern w:val="24"/>
          <w:sz w:val="22"/>
          <w:szCs w:val="22"/>
        </w:rPr>
        <w:t xml:space="preserve">, Inc. </w:t>
      </w:r>
      <w:hyperlink r:id="rId8" w:history="1">
        <w:r w:rsidRPr="00F4138E">
          <w:rPr>
            <w:rStyle w:val="Hyperlink"/>
            <w:rFonts w:asciiTheme="minorHAnsi" w:eastAsiaTheme="minorEastAsia" w:hAnsiTheme="minorHAnsi" w:cstheme="minorBidi"/>
            <w:kern w:val="24"/>
            <w:sz w:val="22"/>
            <w:szCs w:val="22"/>
          </w:rPr>
          <w:t>http://www.inc.com/kevin-daum/8-ways-to-improve-your-communication-right-now.html</w:t>
        </w:r>
      </w:hyperlink>
    </w:p>
    <w:p w:rsidR="006C1DBD" w:rsidRPr="006C1DBD" w:rsidRDefault="006C1DBD" w:rsidP="006C1DBD">
      <w:pPr>
        <w:pStyle w:val="NormalWeb"/>
        <w:spacing w:before="200" w:beforeAutospacing="0" w:after="0" w:afterAutospacing="0" w:line="216" w:lineRule="auto"/>
        <w:rPr>
          <w:rFonts w:asciiTheme="minorHAnsi" w:hAnsiTheme="minorHAnsi"/>
          <w:sz w:val="22"/>
          <w:szCs w:val="22"/>
        </w:rPr>
      </w:pPr>
    </w:p>
    <w:p w:rsidR="005376D5" w:rsidRPr="006C1DBD" w:rsidRDefault="005376D5" w:rsidP="001375AE">
      <w:pPr>
        <w:shd w:val="clear" w:color="auto" w:fill="FFFFFF" w:themeFill="background1"/>
        <w:rPr>
          <w:rStyle w:val="Hyperlink"/>
        </w:rPr>
      </w:pPr>
      <w:r w:rsidRPr="006C1DBD">
        <w:rPr>
          <w:b/>
        </w:rPr>
        <w:t>9 Tips to Improve Communication Skills</w:t>
      </w:r>
      <w:r w:rsidRPr="006C1DBD">
        <w:t xml:space="preserve"> </w:t>
      </w:r>
      <w:hyperlink r:id="rId9" w:history="1">
        <w:r w:rsidRPr="006C1DBD">
          <w:rPr>
            <w:rStyle w:val="Hyperlink"/>
          </w:rPr>
          <w:t>http://www.lifehack.org/articles/communication/9-tips-to-improve-communication-skills.html</w:t>
        </w:r>
      </w:hyperlink>
    </w:p>
    <w:p w:rsidR="009959EA" w:rsidRPr="006C1DBD" w:rsidRDefault="009959EA" w:rsidP="005B7F5E">
      <w:pPr>
        <w:pStyle w:val="Heading2"/>
        <w:shd w:val="clear" w:color="auto" w:fill="FFFFFF" w:themeFill="background1"/>
        <w:spacing w:before="0" w:after="150" w:line="288" w:lineRule="atLeast"/>
        <w:textAlignment w:val="baseline"/>
        <w:rPr>
          <w:rFonts w:asciiTheme="minorHAnsi" w:eastAsia="Times New Roman" w:hAnsiTheme="minorHAnsi" w:cs="Arial"/>
          <w:color w:val="815A4A"/>
          <w:spacing w:val="12"/>
          <w:sz w:val="22"/>
          <w:szCs w:val="22"/>
        </w:rPr>
      </w:pPr>
      <w:r w:rsidRPr="006C1DBD">
        <w:rPr>
          <w:rStyle w:val="Hyperlink"/>
          <w:rFonts w:asciiTheme="minorHAnsi" w:hAnsiTheme="minorHAnsi"/>
          <w:b/>
          <w:color w:val="auto"/>
          <w:sz w:val="22"/>
          <w:szCs w:val="22"/>
          <w:u w:val="none"/>
        </w:rPr>
        <w:t>Nonverbal Communication</w:t>
      </w:r>
      <w:r w:rsidRPr="006C1DBD">
        <w:rPr>
          <w:rStyle w:val="Hyperlink"/>
          <w:rFonts w:asciiTheme="minorHAnsi" w:hAnsiTheme="minorHAnsi"/>
          <w:color w:val="auto"/>
          <w:sz w:val="22"/>
          <w:szCs w:val="22"/>
          <w:u w:val="none"/>
        </w:rPr>
        <w:t xml:space="preserve">, </w:t>
      </w:r>
      <w:r w:rsidRPr="006C1DBD">
        <w:rPr>
          <w:rFonts w:asciiTheme="minorHAnsi" w:eastAsia="Times New Roman" w:hAnsiTheme="minorHAnsi" w:cs="Arial"/>
          <w:color w:val="815A4A"/>
          <w:spacing w:val="12"/>
          <w:sz w:val="22"/>
          <w:szCs w:val="22"/>
        </w:rPr>
        <w:t>Improving Your Nonverbal Skills and Reading Body Language, http://www.helpguide.org/articles/relationships/nonverbal-communication.htm</w:t>
      </w:r>
    </w:p>
    <w:p w:rsidR="005376D5" w:rsidRPr="006C1DBD" w:rsidRDefault="009959EA" w:rsidP="001375AE">
      <w:pPr>
        <w:shd w:val="clear" w:color="auto" w:fill="FFFFFF" w:themeFill="background1"/>
      </w:pPr>
      <w:r w:rsidRPr="006C1DBD">
        <w:rPr>
          <w:b/>
        </w:rPr>
        <w:t>7 ways to show appreciation,</w:t>
      </w:r>
      <w:r w:rsidRPr="006C1DBD">
        <w:t xml:space="preserve"> </w:t>
      </w:r>
      <w:proofErr w:type="spellStart"/>
      <w:r w:rsidRPr="006C1DBD">
        <w:t>PsychCentral</w:t>
      </w:r>
      <w:proofErr w:type="spellEnd"/>
      <w:r w:rsidRPr="006C1DBD">
        <w:t xml:space="preserve">, </w:t>
      </w:r>
      <w:hyperlink r:id="rId10" w:history="1">
        <w:r w:rsidRPr="006C1DBD">
          <w:rPr>
            <w:rStyle w:val="Hyperlink"/>
          </w:rPr>
          <w:t>http://blogs.psychcentral.com/relationships-balance/2012/10/10/7-ways-to-show-appreciation/</w:t>
        </w:r>
      </w:hyperlink>
      <w:r w:rsidRPr="006C1DBD">
        <w:t xml:space="preserve"> </w:t>
      </w:r>
    </w:p>
    <w:p w:rsidR="005B7F5E" w:rsidRPr="006C1DBD" w:rsidRDefault="005B7F5E" w:rsidP="001375AE">
      <w:pPr>
        <w:shd w:val="clear" w:color="auto" w:fill="FFFFFF" w:themeFill="background1"/>
      </w:pPr>
      <w:r w:rsidRPr="006C1DBD">
        <w:rPr>
          <w:b/>
        </w:rPr>
        <w:t>How much of communication is REALLY non-verbal?</w:t>
      </w:r>
      <w:r w:rsidRPr="006C1DBD">
        <w:t xml:space="preserve"> The non-verbal group, </w:t>
      </w:r>
      <w:hyperlink r:id="rId11" w:history="1">
        <w:r w:rsidRPr="006C1DBD">
          <w:rPr>
            <w:rStyle w:val="Hyperlink"/>
          </w:rPr>
          <w:t>http://www.nonverbalgroup.com/2011/08/how-much-of-communication-is-really-nonverbal</w:t>
        </w:r>
      </w:hyperlink>
      <w:r w:rsidRPr="006C1DBD">
        <w:t xml:space="preserve"> </w:t>
      </w:r>
    </w:p>
    <w:p w:rsidR="006B0B07" w:rsidRPr="006C1DBD" w:rsidRDefault="006B0B07" w:rsidP="001375AE">
      <w:pPr>
        <w:shd w:val="clear" w:color="auto" w:fill="FFFFFF" w:themeFill="background1"/>
      </w:pPr>
      <w:r w:rsidRPr="006C1DBD">
        <w:rPr>
          <w:b/>
        </w:rPr>
        <w:t>Why you should show appreciation</w:t>
      </w:r>
      <w:r w:rsidRPr="006C1DBD">
        <w:t>, Personal Development, http://www.whatithinkabout.com/why-you-should-show-appreciation/</w:t>
      </w:r>
    </w:p>
    <w:sectPr w:rsidR="006B0B07" w:rsidRPr="006C1DB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87" w:rsidRDefault="00241787" w:rsidP="002E3B2D">
      <w:pPr>
        <w:spacing w:after="0" w:line="240" w:lineRule="auto"/>
      </w:pPr>
      <w:r>
        <w:separator/>
      </w:r>
    </w:p>
  </w:endnote>
  <w:endnote w:type="continuationSeparator" w:id="0">
    <w:p w:rsidR="00241787" w:rsidRDefault="00241787" w:rsidP="002E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D" w:rsidRDefault="002E3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D" w:rsidRDefault="002E3B2D">
    <w:pPr>
      <w:pStyle w:val="Footer"/>
    </w:pPr>
    <w:r>
      <w:t>CATALYST Veterinary Practice Consultants</w:t>
    </w:r>
    <w:r>
      <w:tab/>
    </w:r>
    <w:bookmarkStart w:id="0" w:name="_GoBack"/>
    <w:bookmarkEnd w:id="0"/>
    <w:r>
      <w:tab/>
      <w:t>www.CATALYSTVetPC.com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D" w:rsidRDefault="002E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87" w:rsidRDefault="00241787" w:rsidP="002E3B2D">
      <w:pPr>
        <w:spacing w:after="0" w:line="240" w:lineRule="auto"/>
      </w:pPr>
      <w:r>
        <w:separator/>
      </w:r>
    </w:p>
  </w:footnote>
  <w:footnote w:type="continuationSeparator" w:id="0">
    <w:p w:rsidR="00241787" w:rsidRDefault="00241787" w:rsidP="002E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D" w:rsidRDefault="002E3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D" w:rsidRDefault="002E3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2D" w:rsidRDefault="002E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FC0"/>
    <w:multiLevelType w:val="multilevel"/>
    <w:tmpl w:val="F24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CF"/>
    <w:rsid w:val="000E428D"/>
    <w:rsid w:val="001375AE"/>
    <w:rsid w:val="00241787"/>
    <w:rsid w:val="002E3B2D"/>
    <w:rsid w:val="004D12CF"/>
    <w:rsid w:val="005376D5"/>
    <w:rsid w:val="005B7F5E"/>
    <w:rsid w:val="006B0B07"/>
    <w:rsid w:val="006C1DBD"/>
    <w:rsid w:val="009959EA"/>
    <w:rsid w:val="009A0D62"/>
    <w:rsid w:val="00A8466C"/>
    <w:rsid w:val="00C52C19"/>
    <w:rsid w:val="00EC2FCC"/>
    <w:rsid w:val="00F317A6"/>
    <w:rsid w:val="00F7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8EE3"/>
  <w15:chartTrackingRefBased/>
  <w15:docId w15:val="{70CB5C7A-05BC-4DA0-825F-418E57CC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5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59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6D5"/>
    <w:rPr>
      <w:color w:val="0563C1" w:themeColor="hyperlink"/>
      <w:u w:val="single"/>
    </w:rPr>
  </w:style>
  <w:style w:type="character" w:customStyle="1" w:styleId="Heading2Char">
    <w:name w:val="Heading 2 Char"/>
    <w:basedOn w:val="DefaultParagraphFont"/>
    <w:link w:val="Heading2"/>
    <w:uiPriority w:val="9"/>
    <w:rsid w:val="009959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959E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C2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CC"/>
    <w:rPr>
      <w:rFonts w:ascii="Segoe UI" w:hAnsi="Segoe UI" w:cs="Segoe UI"/>
      <w:sz w:val="18"/>
      <w:szCs w:val="18"/>
    </w:rPr>
  </w:style>
  <w:style w:type="paragraph" w:styleId="NormalWeb">
    <w:name w:val="Normal (Web)"/>
    <w:basedOn w:val="Normal"/>
    <w:uiPriority w:val="99"/>
    <w:unhideWhenUsed/>
    <w:rsid w:val="006C1D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2D"/>
  </w:style>
  <w:style w:type="paragraph" w:styleId="Footer">
    <w:name w:val="footer"/>
    <w:basedOn w:val="Normal"/>
    <w:link w:val="FooterChar"/>
    <w:uiPriority w:val="99"/>
    <w:unhideWhenUsed/>
    <w:rsid w:val="002E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6144">
      <w:bodyDiv w:val="1"/>
      <w:marLeft w:val="0"/>
      <w:marRight w:val="0"/>
      <w:marTop w:val="0"/>
      <w:marBottom w:val="0"/>
      <w:divBdr>
        <w:top w:val="none" w:sz="0" w:space="0" w:color="auto"/>
        <w:left w:val="none" w:sz="0" w:space="0" w:color="auto"/>
        <w:bottom w:val="none" w:sz="0" w:space="0" w:color="auto"/>
        <w:right w:val="none" w:sz="0" w:space="0" w:color="auto"/>
      </w:divBdr>
    </w:div>
    <w:div w:id="361323928">
      <w:bodyDiv w:val="1"/>
      <w:marLeft w:val="0"/>
      <w:marRight w:val="0"/>
      <w:marTop w:val="0"/>
      <w:marBottom w:val="0"/>
      <w:divBdr>
        <w:top w:val="none" w:sz="0" w:space="0" w:color="auto"/>
        <w:left w:val="none" w:sz="0" w:space="0" w:color="auto"/>
        <w:bottom w:val="none" w:sz="0" w:space="0" w:color="auto"/>
        <w:right w:val="none" w:sz="0" w:space="0" w:color="auto"/>
      </w:divBdr>
      <w:divsChild>
        <w:div w:id="2104717310">
          <w:marLeft w:val="0"/>
          <w:marRight w:val="0"/>
          <w:marTop w:val="0"/>
          <w:marBottom w:val="0"/>
          <w:divBdr>
            <w:top w:val="none" w:sz="0" w:space="0" w:color="auto"/>
            <w:left w:val="none" w:sz="0" w:space="0" w:color="auto"/>
            <w:bottom w:val="none" w:sz="0" w:space="0" w:color="auto"/>
            <w:right w:val="none" w:sz="0" w:space="0" w:color="auto"/>
          </w:divBdr>
          <w:divsChild>
            <w:div w:id="830098377">
              <w:marLeft w:val="0"/>
              <w:marRight w:val="0"/>
              <w:marTop w:val="0"/>
              <w:marBottom w:val="0"/>
              <w:divBdr>
                <w:top w:val="none" w:sz="0" w:space="0" w:color="auto"/>
                <w:left w:val="none" w:sz="0" w:space="0" w:color="auto"/>
                <w:bottom w:val="none" w:sz="0" w:space="0" w:color="auto"/>
                <w:right w:val="none" w:sz="0" w:space="0" w:color="auto"/>
              </w:divBdr>
              <w:divsChild>
                <w:div w:id="74398657">
                  <w:marLeft w:val="0"/>
                  <w:marRight w:val="0"/>
                  <w:marTop w:val="0"/>
                  <w:marBottom w:val="0"/>
                  <w:divBdr>
                    <w:top w:val="none" w:sz="0" w:space="0" w:color="auto"/>
                    <w:left w:val="none" w:sz="0" w:space="0" w:color="auto"/>
                    <w:bottom w:val="none" w:sz="0" w:space="0" w:color="auto"/>
                    <w:right w:val="none" w:sz="0" w:space="0" w:color="auto"/>
                  </w:divBdr>
                  <w:divsChild>
                    <w:div w:id="1653753224">
                      <w:marLeft w:val="0"/>
                      <w:marRight w:val="0"/>
                      <w:marTop w:val="0"/>
                      <w:marBottom w:val="0"/>
                      <w:divBdr>
                        <w:top w:val="none" w:sz="0" w:space="0" w:color="auto"/>
                        <w:left w:val="none" w:sz="0" w:space="0" w:color="auto"/>
                        <w:bottom w:val="none" w:sz="0" w:space="0" w:color="auto"/>
                        <w:right w:val="none" w:sz="0" w:space="0" w:color="auto"/>
                      </w:divBdr>
                    </w:div>
                  </w:divsChild>
                </w:div>
                <w:div w:id="1481262737">
                  <w:marLeft w:val="0"/>
                  <w:marRight w:val="0"/>
                  <w:marTop w:val="0"/>
                  <w:marBottom w:val="0"/>
                  <w:divBdr>
                    <w:top w:val="none" w:sz="0" w:space="0" w:color="auto"/>
                    <w:left w:val="none" w:sz="0" w:space="0" w:color="auto"/>
                    <w:bottom w:val="none" w:sz="0" w:space="0" w:color="auto"/>
                    <w:right w:val="none" w:sz="0" w:space="0" w:color="auto"/>
                  </w:divBdr>
                  <w:divsChild>
                    <w:div w:id="1886529044">
                      <w:marLeft w:val="0"/>
                      <w:marRight w:val="0"/>
                      <w:marTop w:val="0"/>
                      <w:marBottom w:val="0"/>
                      <w:divBdr>
                        <w:top w:val="none" w:sz="0" w:space="0" w:color="auto"/>
                        <w:left w:val="none" w:sz="0" w:space="0" w:color="auto"/>
                        <w:bottom w:val="none" w:sz="0" w:space="0" w:color="auto"/>
                        <w:right w:val="none" w:sz="0" w:space="0" w:color="auto"/>
                      </w:divBdr>
                      <w:divsChild>
                        <w:div w:id="409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879">
                  <w:marLeft w:val="0"/>
                  <w:marRight w:val="0"/>
                  <w:marTop w:val="720"/>
                  <w:marBottom w:val="720"/>
                  <w:divBdr>
                    <w:top w:val="single" w:sz="6" w:space="11" w:color="EEEEEE"/>
                    <w:left w:val="single" w:sz="6" w:space="11" w:color="EEEEEE"/>
                    <w:bottom w:val="single" w:sz="6" w:space="11" w:color="EEEEEE"/>
                    <w:right w:val="single" w:sz="6" w:space="11" w:color="EEEEEE"/>
                  </w:divBdr>
                  <w:divsChild>
                    <w:div w:id="868181091">
                      <w:marLeft w:val="0"/>
                      <w:marRight w:val="0"/>
                      <w:marTop w:val="0"/>
                      <w:marBottom w:val="0"/>
                      <w:divBdr>
                        <w:top w:val="none" w:sz="0" w:space="0" w:color="auto"/>
                        <w:left w:val="none" w:sz="0" w:space="0" w:color="auto"/>
                        <w:bottom w:val="none" w:sz="0" w:space="0" w:color="auto"/>
                        <w:right w:val="none" w:sz="0" w:space="0" w:color="auto"/>
                      </w:divBdr>
                    </w:div>
                    <w:div w:id="953630819">
                      <w:marLeft w:val="0"/>
                      <w:marRight w:val="0"/>
                      <w:marTop w:val="0"/>
                      <w:marBottom w:val="0"/>
                      <w:divBdr>
                        <w:top w:val="none" w:sz="0" w:space="0" w:color="auto"/>
                        <w:left w:val="none" w:sz="0" w:space="0" w:color="auto"/>
                        <w:bottom w:val="none" w:sz="0" w:space="0" w:color="auto"/>
                        <w:right w:val="none" w:sz="0" w:space="0" w:color="auto"/>
                      </w:divBdr>
                      <w:divsChild>
                        <w:div w:id="1990592748">
                          <w:marLeft w:val="0"/>
                          <w:marRight w:val="0"/>
                          <w:marTop w:val="0"/>
                          <w:marBottom w:val="0"/>
                          <w:divBdr>
                            <w:top w:val="none" w:sz="0" w:space="0" w:color="auto"/>
                            <w:left w:val="none" w:sz="0" w:space="0" w:color="auto"/>
                            <w:bottom w:val="none" w:sz="0" w:space="0" w:color="auto"/>
                            <w:right w:val="none" w:sz="0" w:space="0" w:color="auto"/>
                          </w:divBdr>
                          <w:divsChild>
                            <w:div w:id="1374890246">
                              <w:marLeft w:val="0"/>
                              <w:marRight w:val="0"/>
                              <w:marTop w:val="0"/>
                              <w:marBottom w:val="0"/>
                              <w:divBdr>
                                <w:top w:val="none" w:sz="0" w:space="0" w:color="auto"/>
                                <w:left w:val="none" w:sz="0" w:space="0" w:color="auto"/>
                                <w:bottom w:val="none" w:sz="0" w:space="0" w:color="auto"/>
                                <w:right w:val="none" w:sz="0" w:space="0" w:color="auto"/>
                              </w:divBdr>
                            </w:div>
                            <w:div w:id="1317146501">
                              <w:marLeft w:val="0"/>
                              <w:marRight w:val="0"/>
                              <w:marTop w:val="0"/>
                              <w:marBottom w:val="0"/>
                              <w:divBdr>
                                <w:top w:val="none" w:sz="0" w:space="0" w:color="auto"/>
                                <w:left w:val="none" w:sz="0" w:space="0" w:color="auto"/>
                                <w:bottom w:val="none" w:sz="0" w:space="0" w:color="auto"/>
                                <w:right w:val="none" w:sz="0" w:space="0" w:color="auto"/>
                              </w:divBdr>
                            </w:div>
                            <w:div w:id="1923564818">
                              <w:marLeft w:val="0"/>
                              <w:marRight w:val="0"/>
                              <w:marTop w:val="0"/>
                              <w:marBottom w:val="0"/>
                              <w:divBdr>
                                <w:top w:val="none" w:sz="0" w:space="0" w:color="auto"/>
                                <w:left w:val="none" w:sz="0" w:space="0" w:color="auto"/>
                                <w:bottom w:val="none" w:sz="0" w:space="0" w:color="auto"/>
                                <w:right w:val="none" w:sz="0" w:space="0" w:color="auto"/>
                              </w:divBdr>
                            </w:div>
                            <w:div w:id="1640264199">
                              <w:marLeft w:val="0"/>
                              <w:marRight w:val="0"/>
                              <w:marTop w:val="0"/>
                              <w:marBottom w:val="0"/>
                              <w:divBdr>
                                <w:top w:val="none" w:sz="0" w:space="0" w:color="auto"/>
                                <w:left w:val="none" w:sz="0" w:space="0" w:color="auto"/>
                                <w:bottom w:val="none" w:sz="0" w:space="0" w:color="auto"/>
                                <w:right w:val="none" w:sz="0" w:space="0" w:color="auto"/>
                              </w:divBdr>
                            </w:div>
                            <w:div w:id="767772066">
                              <w:marLeft w:val="0"/>
                              <w:marRight w:val="0"/>
                              <w:marTop w:val="0"/>
                              <w:marBottom w:val="0"/>
                              <w:divBdr>
                                <w:top w:val="none" w:sz="0" w:space="0" w:color="auto"/>
                                <w:left w:val="none" w:sz="0" w:space="0" w:color="auto"/>
                                <w:bottom w:val="none" w:sz="0" w:space="0" w:color="auto"/>
                                <w:right w:val="none" w:sz="0" w:space="0" w:color="auto"/>
                              </w:divBdr>
                            </w:div>
                          </w:divsChild>
                        </w:div>
                        <w:div w:id="10563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40496">
                  <w:marLeft w:val="0"/>
                  <w:marRight w:val="0"/>
                  <w:marTop w:val="0"/>
                  <w:marBottom w:val="0"/>
                  <w:divBdr>
                    <w:top w:val="single" w:sz="6" w:space="8" w:color="CCCCCC"/>
                    <w:left w:val="single" w:sz="6" w:space="8" w:color="CCCCCC"/>
                    <w:bottom w:val="single" w:sz="6" w:space="8" w:color="CCCCCC"/>
                    <w:right w:val="single" w:sz="6" w:space="8" w:color="CCCCCC"/>
                  </w:divBdr>
                  <w:divsChild>
                    <w:div w:id="117644826">
                      <w:marLeft w:val="0"/>
                      <w:marRight w:val="0"/>
                      <w:marTop w:val="0"/>
                      <w:marBottom w:val="0"/>
                      <w:divBdr>
                        <w:top w:val="none" w:sz="0" w:space="0" w:color="auto"/>
                        <w:left w:val="none" w:sz="0" w:space="0" w:color="auto"/>
                        <w:bottom w:val="none" w:sz="0" w:space="0" w:color="auto"/>
                        <w:right w:val="none" w:sz="0" w:space="0" w:color="auto"/>
                      </w:divBdr>
                    </w:div>
                  </w:divsChild>
                </w:div>
                <w:div w:id="650641553">
                  <w:marLeft w:val="0"/>
                  <w:marRight w:val="0"/>
                  <w:marTop w:val="0"/>
                  <w:marBottom w:val="0"/>
                  <w:divBdr>
                    <w:top w:val="none" w:sz="0" w:space="0" w:color="auto"/>
                    <w:left w:val="none" w:sz="0" w:space="0" w:color="auto"/>
                    <w:bottom w:val="none" w:sz="0" w:space="0" w:color="auto"/>
                    <w:right w:val="none" w:sz="0" w:space="0" w:color="auto"/>
                  </w:divBdr>
                  <w:divsChild>
                    <w:div w:id="796072516">
                      <w:marLeft w:val="0"/>
                      <w:marRight w:val="0"/>
                      <w:marTop w:val="0"/>
                      <w:marBottom w:val="0"/>
                      <w:divBdr>
                        <w:top w:val="single" w:sz="6" w:space="8" w:color="CCCCCC"/>
                        <w:left w:val="single" w:sz="6" w:space="8" w:color="CCCCCC"/>
                        <w:bottom w:val="single" w:sz="6" w:space="8" w:color="CCCCCC"/>
                        <w:right w:val="single" w:sz="6" w:space="8" w:color="CCCCCC"/>
                      </w:divBdr>
                      <w:divsChild>
                        <w:div w:id="951135610">
                          <w:marLeft w:val="0"/>
                          <w:marRight w:val="0"/>
                          <w:marTop w:val="0"/>
                          <w:marBottom w:val="0"/>
                          <w:divBdr>
                            <w:top w:val="none" w:sz="0" w:space="0" w:color="auto"/>
                            <w:left w:val="none" w:sz="0" w:space="0" w:color="auto"/>
                            <w:bottom w:val="none" w:sz="0" w:space="0" w:color="auto"/>
                            <w:right w:val="none" w:sz="0" w:space="0" w:color="auto"/>
                          </w:divBdr>
                          <w:divsChild>
                            <w:div w:id="95294717">
                              <w:marLeft w:val="0"/>
                              <w:marRight w:val="0"/>
                              <w:marTop w:val="0"/>
                              <w:marBottom w:val="0"/>
                              <w:divBdr>
                                <w:top w:val="none" w:sz="0" w:space="0" w:color="auto"/>
                                <w:left w:val="none" w:sz="0" w:space="0" w:color="auto"/>
                                <w:bottom w:val="none" w:sz="0" w:space="0" w:color="auto"/>
                                <w:right w:val="none" w:sz="0" w:space="0" w:color="auto"/>
                              </w:divBdr>
                              <w:divsChild>
                                <w:div w:id="978076326">
                                  <w:marLeft w:val="0"/>
                                  <w:marRight w:val="0"/>
                                  <w:marTop w:val="0"/>
                                  <w:marBottom w:val="0"/>
                                  <w:divBdr>
                                    <w:top w:val="none" w:sz="0" w:space="0" w:color="auto"/>
                                    <w:left w:val="none" w:sz="0" w:space="0" w:color="auto"/>
                                    <w:bottom w:val="none" w:sz="0" w:space="0" w:color="auto"/>
                                    <w:right w:val="none" w:sz="0" w:space="0" w:color="auto"/>
                                  </w:divBdr>
                                  <w:divsChild>
                                    <w:div w:id="664014483">
                                      <w:marLeft w:val="0"/>
                                      <w:marRight w:val="0"/>
                                      <w:marTop w:val="0"/>
                                      <w:marBottom w:val="0"/>
                                      <w:divBdr>
                                        <w:top w:val="none" w:sz="0" w:space="0" w:color="auto"/>
                                        <w:left w:val="none" w:sz="0" w:space="0" w:color="auto"/>
                                        <w:bottom w:val="none" w:sz="0" w:space="0" w:color="auto"/>
                                        <w:right w:val="none" w:sz="0" w:space="0" w:color="auto"/>
                                      </w:divBdr>
                                    </w:div>
                                    <w:div w:id="830173920">
                                      <w:marLeft w:val="0"/>
                                      <w:marRight w:val="0"/>
                                      <w:marTop w:val="0"/>
                                      <w:marBottom w:val="0"/>
                                      <w:divBdr>
                                        <w:top w:val="none" w:sz="0" w:space="0" w:color="auto"/>
                                        <w:left w:val="none" w:sz="0" w:space="0" w:color="auto"/>
                                        <w:bottom w:val="none" w:sz="0" w:space="0" w:color="auto"/>
                                        <w:right w:val="none" w:sz="0" w:space="0" w:color="auto"/>
                                      </w:divBdr>
                                    </w:div>
                                    <w:div w:id="1402479737">
                                      <w:marLeft w:val="0"/>
                                      <w:marRight w:val="0"/>
                                      <w:marTop w:val="0"/>
                                      <w:marBottom w:val="0"/>
                                      <w:divBdr>
                                        <w:top w:val="none" w:sz="0" w:space="0" w:color="auto"/>
                                        <w:left w:val="none" w:sz="0" w:space="0" w:color="auto"/>
                                        <w:bottom w:val="none" w:sz="0" w:space="0" w:color="auto"/>
                                        <w:right w:val="none" w:sz="0" w:space="0" w:color="auto"/>
                                      </w:divBdr>
                                      <w:divsChild>
                                        <w:div w:id="1705668057">
                                          <w:marLeft w:val="0"/>
                                          <w:marRight w:val="0"/>
                                          <w:marTop w:val="0"/>
                                          <w:marBottom w:val="0"/>
                                          <w:divBdr>
                                            <w:top w:val="none" w:sz="0" w:space="0" w:color="auto"/>
                                            <w:left w:val="none" w:sz="0" w:space="0" w:color="auto"/>
                                            <w:bottom w:val="none" w:sz="0" w:space="0" w:color="auto"/>
                                            <w:right w:val="none" w:sz="0" w:space="0" w:color="auto"/>
                                          </w:divBdr>
                                          <w:divsChild>
                                            <w:div w:id="420880996">
                                              <w:marLeft w:val="0"/>
                                              <w:marRight w:val="0"/>
                                              <w:marTop w:val="0"/>
                                              <w:marBottom w:val="0"/>
                                              <w:divBdr>
                                                <w:top w:val="none" w:sz="0" w:space="0" w:color="auto"/>
                                                <w:left w:val="none" w:sz="0" w:space="0" w:color="auto"/>
                                                <w:bottom w:val="none" w:sz="0" w:space="0" w:color="auto"/>
                                                <w:right w:val="none" w:sz="0" w:space="0" w:color="auto"/>
                                              </w:divBdr>
                                              <w:divsChild>
                                                <w:div w:id="1597664204">
                                                  <w:marLeft w:val="0"/>
                                                  <w:marRight w:val="0"/>
                                                  <w:marTop w:val="0"/>
                                                  <w:marBottom w:val="0"/>
                                                  <w:divBdr>
                                                    <w:top w:val="none" w:sz="0" w:space="0" w:color="auto"/>
                                                    <w:left w:val="none" w:sz="0" w:space="0" w:color="auto"/>
                                                    <w:bottom w:val="none" w:sz="0" w:space="0" w:color="auto"/>
                                                    <w:right w:val="none" w:sz="0" w:space="0" w:color="auto"/>
                                                  </w:divBdr>
                                                  <w:divsChild>
                                                    <w:div w:id="164589379">
                                                      <w:marLeft w:val="0"/>
                                                      <w:marRight w:val="0"/>
                                                      <w:marTop w:val="0"/>
                                                      <w:marBottom w:val="0"/>
                                                      <w:divBdr>
                                                        <w:top w:val="none" w:sz="0" w:space="0" w:color="auto"/>
                                                        <w:left w:val="none" w:sz="0" w:space="0" w:color="auto"/>
                                                        <w:bottom w:val="none" w:sz="0" w:space="0" w:color="auto"/>
                                                        <w:right w:val="none" w:sz="0" w:space="0" w:color="auto"/>
                                                      </w:divBdr>
                                                      <w:divsChild>
                                                        <w:div w:id="1485076438">
                                                          <w:marLeft w:val="45"/>
                                                          <w:marRight w:val="45"/>
                                                          <w:marTop w:val="45"/>
                                                          <w:marBottom w:val="45"/>
                                                          <w:divBdr>
                                                            <w:top w:val="none" w:sz="0" w:space="0" w:color="auto"/>
                                                            <w:left w:val="none" w:sz="0" w:space="0" w:color="auto"/>
                                                            <w:bottom w:val="none" w:sz="0" w:space="0" w:color="auto"/>
                                                            <w:right w:val="none" w:sz="0" w:space="0" w:color="auto"/>
                                                          </w:divBdr>
                                                          <w:divsChild>
                                                            <w:div w:id="1418480974">
                                                              <w:marLeft w:val="34"/>
                                                              <w:marRight w:val="34"/>
                                                              <w:marTop w:val="60"/>
                                                              <w:marBottom w:val="0"/>
                                                              <w:divBdr>
                                                                <w:top w:val="none" w:sz="0" w:space="0" w:color="auto"/>
                                                                <w:left w:val="none" w:sz="0" w:space="0" w:color="auto"/>
                                                                <w:bottom w:val="none" w:sz="0" w:space="0" w:color="auto"/>
                                                                <w:right w:val="none" w:sz="0" w:space="0" w:color="auto"/>
                                                              </w:divBdr>
                                                              <w:divsChild>
                                                                <w:div w:id="1223247747">
                                                                  <w:marLeft w:val="33"/>
                                                                  <w:marRight w:val="33"/>
                                                                  <w:marTop w:val="60"/>
                                                                  <w:marBottom w:val="0"/>
                                                                  <w:divBdr>
                                                                    <w:top w:val="none" w:sz="0" w:space="0" w:color="auto"/>
                                                                    <w:left w:val="none" w:sz="0" w:space="0" w:color="auto"/>
                                                                    <w:bottom w:val="none" w:sz="0" w:space="0" w:color="auto"/>
                                                                    <w:right w:val="none" w:sz="0" w:space="0" w:color="auto"/>
                                                                  </w:divBdr>
                                                                </w:div>
                                                                <w:div w:id="761725551">
                                                                  <w:marLeft w:val="33"/>
                                                                  <w:marRight w:val="33"/>
                                                                  <w:marTop w:val="15"/>
                                                                  <w:marBottom w:val="0"/>
                                                                  <w:divBdr>
                                                                    <w:top w:val="none" w:sz="0" w:space="0" w:color="auto"/>
                                                                    <w:left w:val="none" w:sz="0" w:space="0" w:color="auto"/>
                                                                    <w:bottom w:val="none" w:sz="0" w:space="0" w:color="auto"/>
                                                                    <w:right w:val="none" w:sz="0" w:space="0" w:color="auto"/>
                                                                  </w:divBdr>
                                                                </w:div>
                                                              </w:divsChild>
                                                            </w:div>
                                                          </w:divsChild>
                                                        </w:div>
                                                      </w:divsChild>
                                                    </w:div>
                                                    <w:div w:id="1353454278">
                                                      <w:marLeft w:val="0"/>
                                                      <w:marRight w:val="0"/>
                                                      <w:marTop w:val="0"/>
                                                      <w:marBottom w:val="0"/>
                                                      <w:divBdr>
                                                        <w:top w:val="none" w:sz="0" w:space="0" w:color="auto"/>
                                                        <w:left w:val="none" w:sz="0" w:space="0" w:color="auto"/>
                                                        <w:bottom w:val="none" w:sz="0" w:space="0" w:color="auto"/>
                                                        <w:right w:val="none" w:sz="0" w:space="0" w:color="auto"/>
                                                      </w:divBdr>
                                                      <w:divsChild>
                                                        <w:div w:id="1850756720">
                                                          <w:marLeft w:val="45"/>
                                                          <w:marRight w:val="45"/>
                                                          <w:marTop w:val="45"/>
                                                          <w:marBottom w:val="45"/>
                                                          <w:divBdr>
                                                            <w:top w:val="none" w:sz="0" w:space="0" w:color="auto"/>
                                                            <w:left w:val="none" w:sz="0" w:space="0" w:color="auto"/>
                                                            <w:bottom w:val="none" w:sz="0" w:space="0" w:color="auto"/>
                                                            <w:right w:val="none" w:sz="0" w:space="0" w:color="auto"/>
                                                          </w:divBdr>
                                                          <w:divsChild>
                                                            <w:div w:id="81999155">
                                                              <w:marLeft w:val="34"/>
                                                              <w:marRight w:val="34"/>
                                                              <w:marTop w:val="60"/>
                                                              <w:marBottom w:val="0"/>
                                                              <w:divBdr>
                                                                <w:top w:val="none" w:sz="0" w:space="0" w:color="auto"/>
                                                                <w:left w:val="none" w:sz="0" w:space="0" w:color="auto"/>
                                                                <w:bottom w:val="none" w:sz="0" w:space="0" w:color="auto"/>
                                                                <w:right w:val="none" w:sz="0" w:space="0" w:color="auto"/>
                                                              </w:divBdr>
                                                              <w:divsChild>
                                                                <w:div w:id="1661154468">
                                                                  <w:marLeft w:val="33"/>
                                                                  <w:marRight w:val="33"/>
                                                                  <w:marTop w:val="60"/>
                                                                  <w:marBottom w:val="0"/>
                                                                  <w:divBdr>
                                                                    <w:top w:val="none" w:sz="0" w:space="0" w:color="auto"/>
                                                                    <w:left w:val="none" w:sz="0" w:space="0" w:color="auto"/>
                                                                    <w:bottom w:val="none" w:sz="0" w:space="0" w:color="auto"/>
                                                                    <w:right w:val="none" w:sz="0" w:space="0" w:color="auto"/>
                                                                  </w:divBdr>
                                                                </w:div>
                                                              </w:divsChild>
                                                            </w:div>
                                                          </w:divsChild>
                                                        </w:div>
                                                      </w:divsChild>
                                                    </w:div>
                                                    <w:div w:id="248392301">
                                                      <w:marLeft w:val="0"/>
                                                      <w:marRight w:val="0"/>
                                                      <w:marTop w:val="0"/>
                                                      <w:marBottom w:val="0"/>
                                                      <w:divBdr>
                                                        <w:top w:val="none" w:sz="0" w:space="0" w:color="auto"/>
                                                        <w:left w:val="none" w:sz="0" w:space="0" w:color="auto"/>
                                                        <w:bottom w:val="none" w:sz="0" w:space="0" w:color="auto"/>
                                                        <w:right w:val="none" w:sz="0" w:space="0" w:color="auto"/>
                                                      </w:divBdr>
                                                      <w:divsChild>
                                                        <w:div w:id="1565027336">
                                                          <w:marLeft w:val="45"/>
                                                          <w:marRight w:val="45"/>
                                                          <w:marTop w:val="45"/>
                                                          <w:marBottom w:val="45"/>
                                                          <w:divBdr>
                                                            <w:top w:val="none" w:sz="0" w:space="0" w:color="auto"/>
                                                            <w:left w:val="none" w:sz="0" w:space="0" w:color="auto"/>
                                                            <w:bottom w:val="none" w:sz="0" w:space="0" w:color="auto"/>
                                                            <w:right w:val="none" w:sz="0" w:space="0" w:color="auto"/>
                                                          </w:divBdr>
                                                          <w:divsChild>
                                                            <w:div w:id="87578446">
                                                              <w:marLeft w:val="34"/>
                                                              <w:marRight w:val="34"/>
                                                              <w:marTop w:val="60"/>
                                                              <w:marBottom w:val="0"/>
                                                              <w:divBdr>
                                                                <w:top w:val="none" w:sz="0" w:space="0" w:color="auto"/>
                                                                <w:left w:val="none" w:sz="0" w:space="0" w:color="auto"/>
                                                                <w:bottom w:val="none" w:sz="0" w:space="0" w:color="auto"/>
                                                                <w:right w:val="none" w:sz="0" w:space="0" w:color="auto"/>
                                                              </w:divBdr>
                                                              <w:divsChild>
                                                                <w:div w:id="1073965765">
                                                                  <w:marLeft w:val="33"/>
                                                                  <w:marRight w:val="33"/>
                                                                  <w:marTop w:val="60"/>
                                                                  <w:marBottom w:val="0"/>
                                                                  <w:divBdr>
                                                                    <w:top w:val="none" w:sz="0" w:space="0" w:color="auto"/>
                                                                    <w:left w:val="none" w:sz="0" w:space="0" w:color="auto"/>
                                                                    <w:bottom w:val="none" w:sz="0" w:space="0" w:color="auto"/>
                                                                    <w:right w:val="none" w:sz="0" w:space="0" w:color="auto"/>
                                                                  </w:divBdr>
                                                                </w:div>
                                                                <w:div w:id="632635777">
                                                                  <w:marLeft w:val="33"/>
                                                                  <w:marRight w:val="33"/>
                                                                  <w:marTop w:val="15"/>
                                                                  <w:marBottom w:val="0"/>
                                                                  <w:divBdr>
                                                                    <w:top w:val="none" w:sz="0" w:space="0" w:color="auto"/>
                                                                    <w:left w:val="none" w:sz="0" w:space="0" w:color="auto"/>
                                                                    <w:bottom w:val="none" w:sz="0" w:space="0" w:color="auto"/>
                                                                    <w:right w:val="none" w:sz="0" w:space="0" w:color="auto"/>
                                                                  </w:divBdr>
                                                                </w:div>
                                                              </w:divsChild>
                                                            </w:div>
                                                          </w:divsChild>
                                                        </w:div>
                                                      </w:divsChild>
                                                    </w:div>
                                                    <w:div w:id="879051030">
                                                      <w:marLeft w:val="0"/>
                                                      <w:marRight w:val="0"/>
                                                      <w:marTop w:val="0"/>
                                                      <w:marBottom w:val="0"/>
                                                      <w:divBdr>
                                                        <w:top w:val="none" w:sz="0" w:space="0" w:color="auto"/>
                                                        <w:left w:val="none" w:sz="0" w:space="0" w:color="auto"/>
                                                        <w:bottom w:val="none" w:sz="0" w:space="0" w:color="auto"/>
                                                        <w:right w:val="none" w:sz="0" w:space="0" w:color="auto"/>
                                                      </w:divBdr>
                                                      <w:divsChild>
                                                        <w:div w:id="52434496">
                                                          <w:marLeft w:val="45"/>
                                                          <w:marRight w:val="45"/>
                                                          <w:marTop w:val="45"/>
                                                          <w:marBottom w:val="45"/>
                                                          <w:divBdr>
                                                            <w:top w:val="none" w:sz="0" w:space="0" w:color="auto"/>
                                                            <w:left w:val="none" w:sz="0" w:space="0" w:color="auto"/>
                                                            <w:bottom w:val="none" w:sz="0" w:space="0" w:color="auto"/>
                                                            <w:right w:val="none" w:sz="0" w:space="0" w:color="auto"/>
                                                          </w:divBdr>
                                                          <w:divsChild>
                                                            <w:div w:id="665282297">
                                                              <w:marLeft w:val="34"/>
                                                              <w:marRight w:val="34"/>
                                                              <w:marTop w:val="60"/>
                                                              <w:marBottom w:val="0"/>
                                                              <w:divBdr>
                                                                <w:top w:val="none" w:sz="0" w:space="0" w:color="auto"/>
                                                                <w:left w:val="none" w:sz="0" w:space="0" w:color="auto"/>
                                                                <w:bottom w:val="none" w:sz="0" w:space="0" w:color="auto"/>
                                                                <w:right w:val="none" w:sz="0" w:space="0" w:color="auto"/>
                                                              </w:divBdr>
                                                              <w:divsChild>
                                                                <w:div w:id="2114283131">
                                                                  <w:marLeft w:val="33"/>
                                                                  <w:marRight w:val="33"/>
                                                                  <w:marTop w:val="60"/>
                                                                  <w:marBottom w:val="0"/>
                                                                  <w:divBdr>
                                                                    <w:top w:val="none" w:sz="0" w:space="0" w:color="auto"/>
                                                                    <w:left w:val="none" w:sz="0" w:space="0" w:color="auto"/>
                                                                    <w:bottom w:val="none" w:sz="0" w:space="0" w:color="auto"/>
                                                                    <w:right w:val="none" w:sz="0" w:space="0" w:color="auto"/>
                                                                  </w:divBdr>
                                                                </w:div>
                                                              </w:divsChild>
                                                            </w:div>
                                                          </w:divsChild>
                                                        </w:div>
                                                      </w:divsChild>
                                                    </w:div>
                                                    <w:div w:id="499852512">
                                                      <w:marLeft w:val="0"/>
                                                      <w:marRight w:val="0"/>
                                                      <w:marTop w:val="0"/>
                                                      <w:marBottom w:val="0"/>
                                                      <w:divBdr>
                                                        <w:top w:val="none" w:sz="0" w:space="0" w:color="auto"/>
                                                        <w:left w:val="none" w:sz="0" w:space="0" w:color="auto"/>
                                                        <w:bottom w:val="none" w:sz="0" w:space="0" w:color="auto"/>
                                                        <w:right w:val="none" w:sz="0" w:space="0" w:color="auto"/>
                                                      </w:divBdr>
                                                      <w:divsChild>
                                                        <w:div w:id="2146849301">
                                                          <w:marLeft w:val="45"/>
                                                          <w:marRight w:val="45"/>
                                                          <w:marTop w:val="45"/>
                                                          <w:marBottom w:val="45"/>
                                                          <w:divBdr>
                                                            <w:top w:val="none" w:sz="0" w:space="0" w:color="auto"/>
                                                            <w:left w:val="none" w:sz="0" w:space="0" w:color="auto"/>
                                                            <w:bottom w:val="none" w:sz="0" w:space="0" w:color="auto"/>
                                                            <w:right w:val="none" w:sz="0" w:space="0" w:color="auto"/>
                                                          </w:divBdr>
                                                          <w:divsChild>
                                                            <w:div w:id="764157247">
                                                              <w:marLeft w:val="34"/>
                                                              <w:marRight w:val="34"/>
                                                              <w:marTop w:val="60"/>
                                                              <w:marBottom w:val="0"/>
                                                              <w:divBdr>
                                                                <w:top w:val="none" w:sz="0" w:space="0" w:color="auto"/>
                                                                <w:left w:val="none" w:sz="0" w:space="0" w:color="auto"/>
                                                                <w:bottom w:val="none" w:sz="0" w:space="0" w:color="auto"/>
                                                                <w:right w:val="none" w:sz="0" w:space="0" w:color="auto"/>
                                                              </w:divBdr>
                                                              <w:divsChild>
                                                                <w:div w:id="461582515">
                                                                  <w:marLeft w:val="33"/>
                                                                  <w:marRight w:val="33"/>
                                                                  <w:marTop w:val="60"/>
                                                                  <w:marBottom w:val="0"/>
                                                                  <w:divBdr>
                                                                    <w:top w:val="none" w:sz="0" w:space="0" w:color="auto"/>
                                                                    <w:left w:val="none" w:sz="0" w:space="0" w:color="auto"/>
                                                                    <w:bottom w:val="none" w:sz="0" w:space="0" w:color="auto"/>
                                                                    <w:right w:val="none" w:sz="0" w:space="0" w:color="auto"/>
                                                                  </w:divBdr>
                                                                </w:div>
                                                                <w:div w:id="1414860999">
                                                                  <w:marLeft w:val="33"/>
                                                                  <w:marRight w:val="33"/>
                                                                  <w:marTop w:val="15"/>
                                                                  <w:marBottom w:val="0"/>
                                                                  <w:divBdr>
                                                                    <w:top w:val="none" w:sz="0" w:space="0" w:color="auto"/>
                                                                    <w:left w:val="none" w:sz="0" w:space="0" w:color="auto"/>
                                                                    <w:bottom w:val="none" w:sz="0" w:space="0" w:color="auto"/>
                                                                    <w:right w:val="none" w:sz="0" w:space="0" w:color="auto"/>
                                                                  </w:divBdr>
                                                                </w:div>
                                                              </w:divsChild>
                                                            </w:div>
                                                          </w:divsChild>
                                                        </w:div>
                                                      </w:divsChild>
                                                    </w:div>
                                                    <w:div w:id="805856202">
                                                      <w:marLeft w:val="0"/>
                                                      <w:marRight w:val="0"/>
                                                      <w:marTop w:val="0"/>
                                                      <w:marBottom w:val="0"/>
                                                      <w:divBdr>
                                                        <w:top w:val="none" w:sz="0" w:space="0" w:color="auto"/>
                                                        <w:left w:val="none" w:sz="0" w:space="0" w:color="auto"/>
                                                        <w:bottom w:val="none" w:sz="0" w:space="0" w:color="auto"/>
                                                        <w:right w:val="none" w:sz="0" w:space="0" w:color="auto"/>
                                                      </w:divBdr>
                                                      <w:divsChild>
                                                        <w:div w:id="1733458460">
                                                          <w:marLeft w:val="45"/>
                                                          <w:marRight w:val="45"/>
                                                          <w:marTop w:val="45"/>
                                                          <w:marBottom w:val="45"/>
                                                          <w:divBdr>
                                                            <w:top w:val="none" w:sz="0" w:space="0" w:color="auto"/>
                                                            <w:left w:val="none" w:sz="0" w:space="0" w:color="auto"/>
                                                            <w:bottom w:val="none" w:sz="0" w:space="0" w:color="auto"/>
                                                            <w:right w:val="none" w:sz="0" w:space="0" w:color="auto"/>
                                                          </w:divBdr>
                                                          <w:divsChild>
                                                            <w:div w:id="520706113">
                                                              <w:marLeft w:val="34"/>
                                                              <w:marRight w:val="34"/>
                                                              <w:marTop w:val="60"/>
                                                              <w:marBottom w:val="0"/>
                                                              <w:divBdr>
                                                                <w:top w:val="none" w:sz="0" w:space="0" w:color="auto"/>
                                                                <w:left w:val="none" w:sz="0" w:space="0" w:color="auto"/>
                                                                <w:bottom w:val="none" w:sz="0" w:space="0" w:color="auto"/>
                                                                <w:right w:val="none" w:sz="0" w:space="0" w:color="auto"/>
                                                              </w:divBdr>
                                                              <w:divsChild>
                                                                <w:div w:id="765004021">
                                                                  <w:marLeft w:val="33"/>
                                                                  <w:marRight w:val="33"/>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11165">
                  <w:marLeft w:val="0"/>
                  <w:marRight w:val="0"/>
                  <w:marTop w:val="0"/>
                  <w:marBottom w:val="0"/>
                  <w:divBdr>
                    <w:top w:val="none" w:sz="0" w:space="0" w:color="auto"/>
                    <w:left w:val="none" w:sz="0" w:space="0" w:color="auto"/>
                    <w:bottom w:val="none" w:sz="0" w:space="0" w:color="auto"/>
                    <w:right w:val="none" w:sz="0" w:space="0" w:color="auto"/>
                  </w:divBdr>
                </w:div>
                <w:div w:id="421756513">
                  <w:marLeft w:val="0"/>
                  <w:marRight w:val="0"/>
                  <w:marTop w:val="0"/>
                  <w:marBottom w:val="0"/>
                  <w:divBdr>
                    <w:top w:val="none" w:sz="0" w:space="0" w:color="auto"/>
                    <w:left w:val="none" w:sz="0" w:space="0" w:color="auto"/>
                    <w:bottom w:val="none" w:sz="0" w:space="0" w:color="auto"/>
                    <w:right w:val="none" w:sz="0" w:space="0" w:color="auto"/>
                  </w:divBdr>
                  <w:divsChild>
                    <w:div w:id="1287784069">
                      <w:blockQuote w:val="1"/>
                      <w:marLeft w:val="420"/>
                      <w:marRight w:val="420"/>
                      <w:marTop w:val="0"/>
                      <w:marBottom w:val="300"/>
                      <w:divBdr>
                        <w:top w:val="none" w:sz="0" w:space="0" w:color="auto"/>
                        <w:left w:val="none" w:sz="0" w:space="0" w:color="auto"/>
                        <w:bottom w:val="none" w:sz="0" w:space="0" w:color="auto"/>
                        <w:right w:val="none" w:sz="0" w:space="0" w:color="auto"/>
                      </w:divBdr>
                    </w:div>
                  </w:divsChild>
                </w:div>
                <w:div w:id="464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9045">
      <w:bodyDiv w:val="1"/>
      <w:marLeft w:val="0"/>
      <w:marRight w:val="0"/>
      <w:marTop w:val="0"/>
      <w:marBottom w:val="0"/>
      <w:divBdr>
        <w:top w:val="none" w:sz="0" w:space="0" w:color="auto"/>
        <w:left w:val="none" w:sz="0" w:space="0" w:color="auto"/>
        <w:bottom w:val="none" w:sz="0" w:space="0" w:color="auto"/>
        <w:right w:val="none" w:sz="0" w:space="0" w:color="auto"/>
      </w:divBdr>
    </w:div>
    <w:div w:id="1620910040">
      <w:bodyDiv w:val="1"/>
      <w:marLeft w:val="0"/>
      <w:marRight w:val="0"/>
      <w:marTop w:val="0"/>
      <w:marBottom w:val="0"/>
      <w:divBdr>
        <w:top w:val="none" w:sz="0" w:space="0" w:color="auto"/>
        <w:left w:val="none" w:sz="0" w:space="0" w:color="auto"/>
        <w:bottom w:val="none" w:sz="0" w:space="0" w:color="auto"/>
        <w:right w:val="none" w:sz="0" w:space="0" w:color="auto"/>
      </w:divBdr>
    </w:div>
    <w:div w:id="21071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kevin-daum/8-ways-to-improve-your-communication-right-now.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nverbalgroup.com/2011/08/how-much-of-communication-is-really-nonverb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logs.psychcentral.com/relationships-balance/2012/10/10/7-ways-to-show-appreci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fehack.org/articles/communication/9-tips-to-improve-communication-skill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11</cp:revision>
  <cp:lastPrinted>2016-07-12T00:15:00Z</cp:lastPrinted>
  <dcterms:created xsi:type="dcterms:W3CDTF">2016-06-25T22:14:00Z</dcterms:created>
  <dcterms:modified xsi:type="dcterms:W3CDTF">2016-07-12T23:47:00Z</dcterms:modified>
</cp:coreProperties>
</file>